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9B8" w:rsidRPr="007A6AE5" w:rsidRDefault="007433FF" w:rsidP="007433FF">
      <w:pPr>
        <w:pStyle w:val="a3"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«СО</w:t>
      </w:r>
      <w:r w:rsidR="00D05867">
        <w:rPr>
          <w:rFonts w:ascii="Arial" w:hAnsi="Arial" w:cs="Arial"/>
          <w:b/>
          <w:sz w:val="24"/>
          <w:szCs w:val="24"/>
        </w:rPr>
        <w:t xml:space="preserve">ГАЗ-Мед» о детской вакцинации и </w:t>
      </w:r>
      <w:r>
        <w:rPr>
          <w:rFonts w:ascii="Arial" w:hAnsi="Arial" w:cs="Arial"/>
          <w:b/>
          <w:sz w:val="24"/>
          <w:szCs w:val="24"/>
        </w:rPr>
        <w:t>противопоказаниях</w:t>
      </w:r>
      <w:r w:rsidR="00D05867">
        <w:rPr>
          <w:rFonts w:ascii="Arial" w:hAnsi="Arial" w:cs="Arial"/>
          <w:b/>
          <w:sz w:val="24"/>
          <w:szCs w:val="24"/>
        </w:rPr>
        <w:t xml:space="preserve"> к ней</w:t>
      </w:r>
    </w:p>
    <w:p w:rsidR="00F57446" w:rsidRDefault="00F57446" w:rsidP="00593D62">
      <w:pPr>
        <w:pStyle w:val="a3"/>
        <w:jc w:val="both"/>
      </w:pPr>
    </w:p>
    <w:p w:rsidR="00F57446" w:rsidRDefault="00F57446" w:rsidP="00593D62">
      <w:pPr>
        <w:pStyle w:val="a3"/>
        <w:ind w:firstLine="567"/>
        <w:jc w:val="both"/>
        <w:rPr>
          <w:rFonts w:ascii="Arial" w:hAnsi="Arial" w:cs="Arial"/>
          <w:sz w:val="20"/>
          <w:szCs w:val="20"/>
          <w:lang w:eastAsia="ru-RU"/>
        </w:rPr>
      </w:pPr>
      <w:r w:rsidRPr="00F57446">
        <w:rPr>
          <w:rFonts w:ascii="Arial" w:hAnsi="Arial" w:cs="Arial"/>
          <w:sz w:val="20"/>
          <w:szCs w:val="20"/>
          <w:lang w:eastAsia="ru-RU"/>
        </w:rPr>
        <w:t xml:space="preserve">Вакцинация </w:t>
      </w:r>
      <w:r w:rsidR="00305E45">
        <w:rPr>
          <w:rFonts w:ascii="Arial" w:hAnsi="Arial" w:cs="Arial"/>
          <w:sz w:val="20"/>
          <w:szCs w:val="20"/>
          <w:lang w:eastAsia="ru-RU"/>
        </w:rPr>
        <w:t>–</w:t>
      </w:r>
      <w:r w:rsidRPr="00F57446">
        <w:rPr>
          <w:rFonts w:ascii="Arial" w:hAnsi="Arial" w:cs="Arial"/>
          <w:sz w:val="20"/>
          <w:szCs w:val="20"/>
          <w:lang w:eastAsia="ru-RU"/>
        </w:rPr>
        <w:t xml:space="preserve"> это мер</w:t>
      </w:r>
      <w:r w:rsidR="007367F9">
        <w:rPr>
          <w:rFonts w:ascii="Arial" w:hAnsi="Arial" w:cs="Arial"/>
          <w:sz w:val="20"/>
          <w:szCs w:val="20"/>
          <w:lang w:eastAsia="ru-RU"/>
        </w:rPr>
        <w:t>а</w:t>
      </w:r>
      <w:r w:rsidRPr="00F57446">
        <w:rPr>
          <w:rFonts w:ascii="Arial" w:hAnsi="Arial" w:cs="Arial"/>
          <w:sz w:val="20"/>
          <w:szCs w:val="20"/>
          <w:lang w:eastAsia="ru-RU"/>
        </w:rPr>
        <w:t xml:space="preserve"> профилактики, при котор</w:t>
      </w:r>
      <w:r w:rsidR="007367F9">
        <w:rPr>
          <w:rFonts w:ascii="Arial" w:hAnsi="Arial" w:cs="Arial"/>
          <w:sz w:val="20"/>
          <w:szCs w:val="20"/>
          <w:lang w:eastAsia="ru-RU"/>
        </w:rPr>
        <w:t>ой</w:t>
      </w:r>
      <w:r w:rsidRPr="00F57446">
        <w:rPr>
          <w:rFonts w:ascii="Arial" w:hAnsi="Arial" w:cs="Arial"/>
          <w:sz w:val="20"/>
          <w:szCs w:val="20"/>
          <w:lang w:eastAsia="ru-RU"/>
        </w:rPr>
        <w:t xml:space="preserve"> в организм человека вводят ослабленные инфекционные агенты (вирусы, бактерии) или их части для выработки иммунитета. </w:t>
      </w:r>
      <w:r w:rsidR="007367F9">
        <w:rPr>
          <w:rFonts w:ascii="Arial" w:hAnsi="Arial" w:cs="Arial"/>
          <w:sz w:val="20"/>
          <w:szCs w:val="20"/>
          <w:lang w:eastAsia="ru-RU"/>
        </w:rPr>
        <w:t>Она</w:t>
      </w:r>
      <w:r w:rsidRPr="00F57446">
        <w:rPr>
          <w:rFonts w:ascii="Arial" w:hAnsi="Arial" w:cs="Arial"/>
          <w:sz w:val="20"/>
          <w:szCs w:val="20"/>
          <w:lang w:eastAsia="ru-RU"/>
        </w:rPr>
        <w:t xml:space="preserve"> создает активный искусственный иммунитет, который эффективно действует при встрече организма с инфекционным возбудителем и не позволяет заболеть совсем, либо помогает переболеть в более легкой форме.</w:t>
      </w:r>
    </w:p>
    <w:p w:rsidR="00F57446" w:rsidRDefault="00D02CE7" w:rsidP="00593D62">
      <w:pPr>
        <w:pStyle w:val="a3"/>
        <w:ind w:firstLine="567"/>
        <w:jc w:val="both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В</w:t>
      </w:r>
      <w:r w:rsidR="00F57446" w:rsidRPr="00F57446">
        <w:rPr>
          <w:rFonts w:ascii="Arial" w:hAnsi="Arial" w:cs="Arial"/>
          <w:sz w:val="20"/>
          <w:szCs w:val="20"/>
          <w:lang w:eastAsia="ru-RU"/>
        </w:rPr>
        <w:t xml:space="preserve">акцинацию можно проводить практически всем детям. Возможность </w:t>
      </w:r>
      <w:r>
        <w:rPr>
          <w:rFonts w:ascii="Arial" w:hAnsi="Arial" w:cs="Arial"/>
          <w:sz w:val="20"/>
          <w:szCs w:val="20"/>
          <w:lang w:eastAsia="ru-RU"/>
        </w:rPr>
        <w:t xml:space="preserve">ее </w:t>
      </w:r>
      <w:r w:rsidR="00F57446" w:rsidRPr="00F57446">
        <w:rPr>
          <w:rFonts w:ascii="Arial" w:hAnsi="Arial" w:cs="Arial"/>
          <w:sz w:val="20"/>
          <w:szCs w:val="20"/>
          <w:lang w:eastAsia="ru-RU"/>
        </w:rPr>
        <w:t>проведения</w:t>
      </w:r>
      <w:r>
        <w:rPr>
          <w:rFonts w:ascii="Arial" w:hAnsi="Arial" w:cs="Arial"/>
          <w:sz w:val="20"/>
          <w:szCs w:val="20"/>
          <w:lang w:eastAsia="ru-RU"/>
        </w:rPr>
        <w:t xml:space="preserve"> </w:t>
      </w:r>
      <w:r w:rsidR="00F57446" w:rsidRPr="00F57446">
        <w:rPr>
          <w:rFonts w:ascii="Arial" w:hAnsi="Arial" w:cs="Arial"/>
          <w:sz w:val="20"/>
          <w:szCs w:val="20"/>
          <w:lang w:eastAsia="ru-RU"/>
        </w:rPr>
        <w:t xml:space="preserve">определяется врачом-педиатром, который обязательно осматривает каждого ребенка перед </w:t>
      </w:r>
      <w:r>
        <w:rPr>
          <w:rFonts w:ascii="Arial" w:hAnsi="Arial" w:cs="Arial"/>
          <w:sz w:val="20"/>
          <w:szCs w:val="20"/>
          <w:lang w:eastAsia="ru-RU"/>
        </w:rPr>
        <w:t>введением</w:t>
      </w:r>
      <w:r w:rsidR="00F57446" w:rsidRPr="00F57446">
        <w:rPr>
          <w:rFonts w:ascii="Arial" w:hAnsi="Arial" w:cs="Arial"/>
          <w:sz w:val="20"/>
          <w:szCs w:val="20"/>
          <w:lang w:eastAsia="ru-RU"/>
        </w:rPr>
        <w:t xml:space="preserve"> прививки.</w:t>
      </w:r>
    </w:p>
    <w:p w:rsidR="00F57446" w:rsidRPr="00EB113B" w:rsidRDefault="00F57446" w:rsidP="00EB113B">
      <w:pPr>
        <w:pStyle w:val="a3"/>
        <w:ind w:firstLine="567"/>
        <w:jc w:val="both"/>
        <w:rPr>
          <w:rFonts w:ascii="Arial" w:hAnsi="Arial" w:cs="Arial"/>
          <w:b/>
          <w:color w:val="FF0000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Е</w:t>
      </w:r>
      <w:r w:rsidRPr="00F57446">
        <w:rPr>
          <w:rFonts w:ascii="Arial" w:hAnsi="Arial" w:cs="Arial"/>
          <w:sz w:val="20"/>
          <w:szCs w:val="20"/>
          <w:lang w:eastAsia="ru-RU"/>
        </w:rPr>
        <w:t>сли не прививать ребенка</w:t>
      </w:r>
      <w:r>
        <w:rPr>
          <w:rFonts w:ascii="Arial" w:hAnsi="Arial" w:cs="Arial"/>
          <w:sz w:val="20"/>
          <w:szCs w:val="20"/>
          <w:lang w:eastAsia="ru-RU"/>
        </w:rPr>
        <w:t xml:space="preserve">, у него </w:t>
      </w:r>
      <w:r w:rsidRPr="00F57446">
        <w:rPr>
          <w:rFonts w:ascii="Arial" w:hAnsi="Arial" w:cs="Arial"/>
          <w:sz w:val="20"/>
          <w:szCs w:val="20"/>
          <w:lang w:eastAsia="ru-RU"/>
        </w:rPr>
        <w:t xml:space="preserve">значительно повышается риск заражения инфекционными заболеваниями, а также риск течения этих заболеваний с осложнениями. Кроме того, в зависимости от ситуации по состоянию заболеваний в регионе, в котором </w:t>
      </w:r>
      <w:r>
        <w:rPr>
          <w:rFonts w:ascii="Arial" w:hAnsi="Arial" w:cs="Arial"/>
          <w:sz w:val="20"/>
          <w:szCs w:val="20"/>
          <w:lang w:eastAsia="ru-RU"/>
        </w:rPr>
        <w:t>в</w:t>
      </w:r>
      <w:r w:rsidRPr="00F57446">
        <w:rPr>
          <w:rFonts w:ascii="Arial" w:hAnsi="Arial" w:cs="Arial"/>
          <w:sz w:val="20"/>
          <w:szCs w:val="20"/>
          <w:lang w:eastAsia="ru-RU"/>
        </w:rPr>
        <w:t>ы проживаете, ребенок без прививок может быть не допущен администрацией образовательной организации в детский коллектив или выведен из него до стабилизации ситуации.</w:t>
      </w:r>
      <w:r w:rsidR="00EB113B">
        <w:rPr>
          <w:rFonts w:ascii="Arial" w:hAnsi="Arial" w:cs="Arial"/>
          <w:sz w:val="20"/>
          <w:szCs w:val="20"/>
          <w:lang w:eastAsia="ru-RU"/>
        </w:rPr>
        <w:t xml:space="preserve"> </w:t>
      </w:r>
      <w:r w:rsidR="00B87C9C" w:rsidRPr="0080041D">
        <w:rPr>
          <w:rFonts w:ascii="Arial" w:hAnsi="Arial" w:cs="Arial"/>
          <w:b/>
          <w:sz w:val="20"/>
          <w:szCs w:val="20"/>
          <w:lang w:eastAsia="ru-RU"/>
        </w:rPr>
        <w:t xml:space="preserve">Подробнее с календарем прививок можно ознакомиться на сайте </w:t>
      </w:r>
      <w:hyperlink r:id="rId8" w:history="1">
        <w:r w:rsidR="00B87C9C" w:rsidRPr="0080041D">
          <w:rPr>
            <w:rStyle w:val="a7"/>
            <w:rFonts w:ascii="Arial" w:hAnsi="Arial" w:cs="Arial"/>
            <w:b/>
            <w:sz w:val="20"/>
            <w:szCs w:val="20"/>
            <w:lang w:val="en-US" w:eastAsia="ru-RU"/>
          </w:rPr>
          <w:t>sogaz</w:t>
        </w:r>
        <w:r w:rsidR="00B87C9C" w:rsidRPr="0080041D">
          <w:rPr>
            <w:rStyle w:val="a7"/>
            <w:rFonts w:ascii="Arial" w:hAnsi="Arial" w:cs="Arial"/>
            <w:b/>
            <w:sz w:val="20"/>
            <w:szCs w:val="20"/>
            <w:lang w:eastAsia="ru-RU"/>
          </w:rPr>
          <w:t>-</w:t>
        </w:r>
        <w:r w:rsidR="00B87C9C" w:rsidRPr="0080041D">
          <w:rPr>
            <w:rStyle w:val="a7"/>
            <w:rFonts w:ascii="Arial" w:hAnsi="Arial" w:cs="Arial"/>
            <w:b/>
            <w:sz w:val="20"/>
            <w:szCs w:val="20"/>
            <w:lang w:val="en-US" w:eastAsia="ru-RU"/>
          </w:rPr>
          <w:t>med</w:t>
        </w:r>
        <w:r w:rsidR="00B87C9C" w:rsidRPr="0080041D">
          <w:rPr>
            <w:rStyle w:val="a7"/>
            <w:rFonts w:ascii="Arial" w:hAnsi="Arial" w:cs="Arial"/>
            <w:b/>
            <w:sz w:val="20"/>
            <w:szCs w:val="20"/>
            <w:lang w:eastAsia="ru-RU"/>
          </w:rPr>
          <w:t>.</w:t>
        </w:r>
        <w:r w:rsidR="00B87C9C" w:rsidRPr="0080041D">
          <w:rPr>
            <w:rStyle w:val="a7"/>
            <w:rFonts w:ascii="Arial" w:hAnsi="Arial" w:cs="Arial"/>
            <w:b/>
            <w:sz w:val="20"/>
            <w:szCs w:val="20"/>
            <w:lang w:val="en-US" w:eastAsia="ru-RU"/>
          </w:rPr>
          <w:t>ru</w:t>
        </w:r>
      </w:hyperlink>
      <w:r w:rsidR="00EB113B">
        <w:rPr>
          <w:rStyle w:val="a7"/>
          <w:rFonts w:ascii="Arial" w:hAnsi="Arial" w:cs="Arial"/>
          <w:b/>
          <w:sz w:val="20"/>
          <w:szCs w:val="20"/>
          <w:lang w:eastAsia="ru-RU"/>
        </w:rPr>
        <w:t>.</w:t>
      </w:r>
    </w:p>
    <w:p w:rsidR="00F57446" w:rsidRDefault="00F57446" w:rsidP="00593D62">
      <w:pPr>
        <w:pStyle w:val="a3"/>
        <w:jc w:val="both"/>
        <w:rPr>
          <w:rFonts w:ascii="Arial" w:hAnsi="Arial" w:cs="Arial"/>
          <w:sz w:val="20"/>
          <w:szCs w:val="20"/>
          <w:lang w:eastAsia="ru-RU"/>
        </w:rPr>
      </w:pPr>
    </w:p>
    <w:p w:rsidR="00F57446" w:rsidRPr="00F57446" w:rsidRDefault="00F57446" w:rsidP="00593D62">
      <w:pPr>
        <w:pStyle w:val="a3"/>
        <w:jc w:val="both"/>
        <w:rPr>
          <w:rFonts w:ascii="Arial" w:hAnsi="Arial" w:cs="Arial"/>
          <w:sz w:val="20"/>
          <w:szCs w:val="20"/>
          <w:lang w:eastAsia="ru-RU"/>
        </w:rPr>
      </w:pPr>
    </w:p>
    <w:p w:rsidR="00151BC7" w:rsidRPr="00F57446" w:rsidRDefault="00151BC7" w:rsidP="00593D62">
      <w:pPr>
        <w:pStyle w:val="a3"/>
        <w:jc w:val="both"/>
        <w:rPr>
          <w:rFonts w:ascii="Arial" w:hAnsi="Arial" w:cs="Arial"/>
          <w:b/>
          <w:sz w:val="20"/>
          <w:szCs w:val="20"/>
          <w:lang w:eastAsia="ru-RU"/>
        </w:rPr>
      </w:pPr>
      <w:r w:rsidRPr="00F57446">
        <w:rPr>
          <w:rFonts w:ascii="Arial" w:hAnsi="Arial" w:cs="Arial"/>
          <w:b/>
          <w:sz w:val="20"/>
          <w:szCs w:val="20"/>
          <w:lang w:eastAsia="ru-RU"/>
        </w:rPr>
        <w:t>Противопоказания к проведению профилактических прививок:</w:t>
      </w:r>
    </w:p>
    <w:p w:rsidR="00151BC7" w:rsidRPr="00F57446" w:rsidRDefault="00151BC7" w:rsidP="00593D62">
      <w:pPr>
        <w:pStyle w:val="a3"/>
        <w:jc w:val="both"/>
        <w:rPr>
          <w:rFonts w:ascii="Arial" w:hAnsi="Arial" w:cs="Arial"/>
          <w:sz w:val="20"/>
          <w:szCs w:val="20"/>
          <w:lang w:eastAsia="ru-RU"/>
        </w:rPr>
      </w:pPr>
      <w:r w:rsidRPr="00F57446">
        <w:rPr>
          <w:rFonts w:ascii="Arial" w:hAnsi="Arial" w:cs="Arial"/>
          <w:sz w:val="20"/>
          <w:szCs w:val="20"/>
          <w:lang w:eastAsia="ru-RU"/>
        </w:rPr>
        <w:t xml:space="preserve">— </w:t>
      </w:r>
      <w:r w:rsidR="00F57446">
        <w:rPr>
          <w:rFonts w:ascii="Arial" w:hAnsi="Arial" w:cs="Arial"/>
          <w:sz w:val="20"/>
          <w:szCs w:val="20"/>
          <w:lang w:eastAsia="ru-RU"/>
        </w:rPr>
        <w:t>н</w:t>
      </w:r>
      <w:r w:rsidRPr="00F57446">
        <w:rPr>
          <w:rFonts w:ascii="Arial" w:hAnsi="Arial" w:cs="Arial"/>
          <w:sz w:val="20"/>
          <w:szCs w:val="20"/>
          <w:lang w:eastAsia="ru-RU"/>
        </w:rPr>
        <w:t xml:space="preserve">еблагоприятная реакция на предыдущее введение вакцины (сильная побочная реакция </w:t>
      </w:r>
    </w:p>
    <w:p w:rsidR="00151BC7" w:rsidRPr="00F57446" w:rsidRDefault="00151BC7" w:rsidP="00593D62">
      <w:pPr>
        <w:pStyle w:val="a3"/>
        <w:jc w:val="both"/>
        <w:rPr>
          <w:rFonts w:ascii="Arial" w:hAnsi="Arial" w:cs="Arial"/>
          <w:sz w:val="20"/>
          <w:szCs w:val="20"/>
          <w:lang w:eastAsia="ru-RU"/>
        </w:rPr>
      </w:pPr>
      <w:r w:rsidRPr="00F57446">
        <w:rPr>
          <w:rFonts w:ascii="Arial" w:hAnsi="Arial" w:cs="Arial"/>
          <w:sz w:val="20"/>
          <w:szCs w:val="20"/>
          <w:lang w:eastAsia="ru-RU"/>
        </w:rPr>
        <w:t>или осложнения)</w:t>
      </w:r>
      <w:r w:rsidR="00F57446">
        <w:rPr>
          <w:rFonts w:ascii="Arial" w:hAnsi="Arial" w:cs="Arial"/>
          <w:sz w:val="20"/>
          <w:szCs w:val="20"/>
          <w:lang w:eastAsia="ru-RU"/>
        </w:rPr>
        <w:t>;</w:t>
      </w:r>
    </w:p>
    <w:p w:rsidR="00151BC7" w:rsidRPr="00F57446" w:rsidRDefault="00151BC7" w:rsidP="00593D62">
      <w:pPr>
        <w:pStyle w:val="a3"/>
        <w:jc w:val="both"/>
        <w:rPr>
          <w:rFonts w:ascii="Arial" w:hAnsi="Arial" w:cs="Arial"/>
          <w:sz w:val="20"/>
          <w:szCs w:val="20"/>
          <w:lang w:eastAsia="ru-RU"/>
        </w:rPr>
      </w:pPr>
      <w:r w:rsidRPr="00F57446">
        <w:rPr>
          <w:rFonts w:ascii="Arial" w:hAnsi="Arial" w:cs="Arial"/>
          <w:sz w:val="20"/>
          <w:szCs w:val="20"/>
          <w:lang w:eastAsia="ru-RU"/>
        </w:rPr>
        <w:t xml:space="preserve">— </w:t>
      </w:r>
      <w:r w:rsidR="00F57446">
        <w:rPr>
          <w:rFonts w:ascii="Arial" w:hAnsi="Arial" w:cs="Arial"/>
          <w:sz w:val="20"/>
          <w:szCs w:val="20"/>
          <w:lang w:eastAsia="ru-RU"/>
        </w:rPr>
        <w:t>в</w:t>
      </w:r>
      <w:r w:rsidRPr="00F57446">
        <w:rPr>
          <w:rFonts w:ascii="Arial" w:hAnsi="Arial" w:cs="Arial"/>
          <w:sz w:val="20"/>
          <w:szCs w:val="20"/>
          <w:lang w:eastAsia="ru-RU"/>
        </w:rPr>
        <w:t>рожденные иммунодефицитные состояния, злокачественные новообразования и снижение функций иммунной системы под действием лекарств</w:t>
      </w:r>
      <w:r w:rsidR="00F57446">
        <w:rPr>
          <w:rFonts w:ascii="Arial" w:hAnsi="Arial" w:cs="Arial"/>
          <w:sz w:val="20"/>
          <w:szCs w:val="20"/>
          <w:lang w:eastAsia="ru-RU"/>
        </w:rPr>
        <w:t>;</w:t>
      </w:r>
    </w:p>
    <w:p w:rsidR="00151BC7" w:rsidRPr="00F57446" w:rsidRDefault="00151BC7" w:rsidP="00593D62">
      <w:pPr>
        <w:pStyle w:val="a3"/>
        <w:jc w:val="both"/>
        <w:rPr>
          <w:rFonts w:ascii="Arial" w:hAnsi="Arial" w:cs="Arial"/>
          <w:sz w:val="20"/>
          <w:szCs w:val="20"/>
          <w:lang w:eastAsia="ru-RU"/>
        </w:rPr>
      </w:pPr>
      <w:r w:rsidRPr="00F57446">
        <w:rPr>
          <w:rFonts w:ascii="Arial" w:hAnsi="Arial" w:cs="Arial"/>
          <w:sz w:val="20"/>
          <w:szCs w:val="20"/>
          <w:lang w:eastAsia="ru-RU"/>
        </w:rPr>
        <w:t xml:space="preserve">— </w:t>
      </w:r>
      <w:r w:rsidR="00F57446">
        <w:rPr>
          <w:rFonts w:ascii="Arial" w:hAnsi="Arial" w:cs="Arial"/>
          <w:sz w:val="20"/>
          <w:szCs w:val="20"/>
          <w:lang w:eastAsia="ru-RU"/>
        </w:rPr>
        <w:t>н</w:t>
      </w:r>
      <w:r w:rsidRPr="00F57446">
        <w:rPr>
          <w:rFonts w:ascii="Arial" w:hAnsi="Arial" w:cs="Arial"/>
          <w:sz w:val="20"/>
          <w:szCs w:val="20"/>
          <w:lang w:eastAsia="ru-RU"/>
        </w:rPr>
        <w:t>изкий вес ребенка при рождении (меньше 2 кг) при проведении БЦЖ</w:t>
      </w:r>
      <w:r w:rsidR="00F57446">
        <w:rPr>
          <w:rFonts w:ascii="Arial" w:hAnsi="Arial" w:cs="Arial"/>
          <w:sz w:val="20"/>
          <w:szCs w:val="20"/>
          <w:lang w:eastAsia="ru-RU"/>
        </w:rPr>
        <w:t>;</w:t>
      </w:r>
    </w:p>
    <w:p w:rsidR="00151BC7" w:rsidRPr="00F57446" w:rsidRDefault="00151BC7" w:rsidP="00593D62">
      <w:pPr>
        <w:pStyle w:val="a3"/>
        <w:jc w:val="both"/>
        <w:rPr>
          <w:rFonts w:ascii="Arial" w:hAnsi="Arial" w:cs="Arial"/>
          <w:sz w:val="20"/>
          <w:szCs w:val="20"/>
          <w:lang w:eastAsia="ru-RU"/>
        </w:rPr>
      </w:pPr>
      <w:r w:rsidRPr="00F57446">
        <w:rPr>
          <w:rFonts w:ascii="Arial" w:hAnsi="Arial" w:cs="Arial"/>
          <w:sz w:val="20"/>
          <w:szCs w:val="20"/>
          <w:lang w:eastAsia="ru-RU"/>
        </w:rPr>
        <w:t xml:space="preserve">— </w:t>
      </w:r>
      <w:r w:rsidR="00F57446">
        <w:rPr>
          <w:rFonts w:ascii="Arial" w:hAnsi="Arial" w:cs="Arial"/>
          <w:sz w:val="20"/>
          <w:szCs w:val="20"/>
          <w:lang w:eastAsia="ru-RU"/>
        </w:rPr>
        <w:t>п</w:t>
      </w:r>
      <w:r w:rsidRPr="00F57446">
        <w:rPr>
          <w:rFonts w:ascii="Arial" w:hAnsi="Arial" w:cs="Arial"/>
          <w:sz w:val="20"/>
          <w:szCs w:val="20"/>
          <w:lang w:eastAsia="ru-RU"/>
        </w:rPr>
        <w:t>ри прогрессирующих болезнях нервной системы и наличии судорожного синдрома в прошлом</w:t>
      </w:r>
    </w:p>
    <w:p w:rsidR="00151BC7" w:rsidRPr="00F57446" w:rsidRDefault="00151BC7" w:rsidP="00593D62">
      <w:pPr>
        <w:pStyle w:val="a3"/>
        <w:jc w:val="both"/>
        <w:rPr>
          <w:rFonts w:ascii="Arial" w:hAnsi="Arial" w:cs="Arial"/>
          <w:sz w:val="20"/>
          <w:szCs w:val="20"/>
          <w:lang w:eastAsia="ru-RU"/>
        </w:rPr>
      </w:pPr>
      <w:r w:rsidRPr="00F57446">
        <w:rPr>
          <w:rFonts w:ascii="Arial" w:hAnsi="Arial" w:cs="Arial"/>
          <w:sz w:val="20"/>
          <w:szCs w:val="20"/>
          <w:lang w:eastAsia="ru-RU"/>
        </w:rPr>
        <w:t>при проведении АКДС</w:t>
      </w:r>
      <w:r w:rsidR="00F57446">
        <w:rPr>
          <w:rFonts w:ascii="Arial" w:hAnsi="Arial" w:cs="Arial"/>
          <w:sz w:val="20"/>
          <w:szCs w:val="20"/>
          <w:lang w:eastAsia="ru-RU"/>
        </w:rPr>
        <w:t>;</w:t>
      </w:r>
    </w:p>
    <w:p w:rsidR="00151BC7" w:rsidRPr="00F57446" w:rsidRDefault="00151BC7" w:rsidP="00593D62">
      <w:pPr>
        <w:pStyle w:val="a3"/>
        <w:jc w:val="both"/>
        <w:rPr>
          <w:rFonts w:ascii="Arial" w:hAnsi="Arial" w:cs="Arial"/>
          <w:sz w:val="20"/>
          <w:szCs w:val="20"/>
          <w:lang w:eastAsia="ru-RU"/>
        </w:rPr>
      </w:pPr>
      <w:r w:rsidRPr="00F57446">
        <w:rPr>
          <w:rFonts w:ascii="Arial" w:hAnsi="Arial" w:cs="Arial"/>
          <w:sz w:val="20"/>
          <w:szCs w:val="20"/>
          <w:lang w:eastAsia="ru-RU"/>
        </w:rPr>
        <w:t xml:space="preserve">— </w:t>
      </w:r>
      <w:r w:rsidR="00F57446">
        <w:rPr>
          <w:rFonts w:ascii="Arial" w:hAnsi="Arial" w:cs="Arial"/>
          <w:sz w:val="20"/>
          <w:szCs w:val="20"/>
          <w:lang w:eastAsia="ru-RU"/>
        </w:rPr>
        <w:t>в</w:t>
      </w:r>
      <w:r w:rsidRPr="00F57446">
        <w:rPr>
          <w:rFonts w:ascii="Arial" w:hAnsi="Arial" w:cs="Arial"/>
          <w:sz w:val="20"/>
          <w:szCs w:val="20"/>
          <w:lang w:eastAsia="ru-RU"/>
        </w:rPr>
        <w:t>акцины против кори, паротита, а также краснухи нельзя вводить при аллергии на антибиотики аминогликозидной группы, а также при аллергии на яичный бело</w:t>
      </w:r>
      <w:r w:rsidR="00F57446">
        <w:rPr>
          <w:rFonts w:ascii="Arial" w:hAnsi="Arial" w:cs="Arial"/>
          <w:sz w:val="20"/>
          <w:szCs w:val="20"/>
          <w:lang w:eastAsia="ru-RU"/>
        </w:rPr>
        <w:t>к;</w:t>
      </w:r>
    </w:p>
    <w:p w:rsidR="00151BC7" w:rsidRPr="00F57446" w:rsidRDefault="00151BC7" w:rsidP="00593D62">
      <w:pPr>
        <w:pStyle w:val="a3"/>
        <w:jc w:val="both"/>
        <w:rPr>
          <w:rFonts w:ascii="Arial" w:hAnsi="Arial" w:cs="Arial"/>
          <w:sz w:val="20"/>
          <w:szCs w:val="20"/>
          <w:lang w:eastAsia="ru-RU"/>
        </w:rPr>
      </w:pPr>
      <w:r w:rsidRPr="00F57446">
        <w:rPr>
          <w:rFonts w:ascii="Arial" w:hAnsi="Arial" w:cs="Arial"/>
          <w:sz w:val="20"/>
          <w:szCs w:val="20"/>
          <w:lang w:eastAsia="ru-RU"/>
        </w:rPr>
        <w:t xml:space="preserve">— </w:t>
      </w:r>
      <w:r w:rsidR="00F57446">
        <w:rPr>
          <w:rFonts w:ascii="Arial" w:hAnsi="Arial" w:cs="Arial"/>
          <w:sz w:val="20"/>
          <w:szCs w:val="20"/>
          <w:lang w:eastAsia="ru-RU"/>
        </w:rPr>
        <w:t>в</w:t>
      </w:r>
      <w:r w:rsidRPr="00F57446">
        <w:rPr>
          <w:rFonts w:ascii="Arial" w:hAnsi="Arial" w:cs="Arial"/>
          <w:sz w:val="20"/>
          <w:szCs w:val="20"/>
          <w:lang w:eastAsia="ru-RU"/>
        </w:rPr>
        <w:t>акцинация от гепатита В противопоказана при аллергии на пекарские дрожжи</w:t>
      </w:r>
      <w:r w:rsidR="00F57446">
        <w:rPr>
          <w:rFonts w:ascii="Arial" w:hAnsi="Arial" w:cs="Arial"/>
          <w:sz w:val="20"/>
          <w:szCs w:val="20"/>
          <w:lang w:eastAsia="ru-RU"/>
        </w:rPr>
        <w:t>;</w:t>
      </w:r>
    </w:p>
    <w:p w:rsidR="00151BC7" w:rsidRPr="00F57446" w:rsidRDefault="00151BC7" w:rsidP="00593D62">
      <w:pPr>
        <w:pStyle w:val="a3"/>
        <w:jc w:val="both"/>
        <w:rPr>
          <w:rFonts w:ascii="Arial" w:hAnsi="Arial" w:cs="Arial"/>
          <w:sz w:val="20"/>
          <w:szCs w:val="20"/>
          <w:lang w:eastAsia="ru-RU"/>
        </w:rPr>
      </w:pPr>
      <w:r w:rsidRPr="00F57446">
        <w:rPr>
          <w:rFonts w:ascii="Arial" w:hAnsi="Arial" w:cs="Arial"/>
          <w:sz w:val="20"/>
          <w:szCs w:val="20"/>
          <w:lang w:eastAsia="ru-RU"/>
        </w:rPr>
        <w:t xml:space="preserve">— </w:t>
      </w:r>
      <w:r w:rsidR="00F57446">
        <w:rPr>
          <w:rFonts w:ascii="Arial" w:hAnsi="Arial" w:cs="Arial"/>
          <w:sz w:val="20"/>
          <w:szCs w:val="20"/>
          <w:lang w:eastAsia="ru-RU"/>
        </w:rPr>
        <w:t>п</w:t>
      </w:r>
      <w:r w:rsidRPr="00F57446">
        <w:rPr>
          <w:rFonts w:ascii="Arial" w:hAnsi="Arial" w:cs="Arial"/>
          <w:sz w:val="20"/>
          <w:szCs w:val="20"/>
          <w:lang w:eastAsia="ru-RU"/>
        </w:rPr>
        <w:t>ри острых инфекционных и неинфекционных заболеваниях прививки проводятся через 2-4 недели после выздоровления или в период ремиссии</w:t>
      </w:r>
      <w:r w:rsidR="00F57446">
        <w:rPr>
          <w:rFonts w:ascii="Arial" w:hAnsi="Arial" w:cs="Arial"/>
          <w:sz w:val="20"/>
          <w:szCs w:val="20"/>
          <w:lang w:eastAsia="ru-RU"/>
        </w:rPr>
        <w:t>;</w:t>
      </w:r>
    </w:p>
    <w:p w:rsidR="00151BC7" w:rsidRDefault="00151BC7" w:rsidP="00593D62">
      <w:pPr>
        <w:pStyle w:val="a3"/>
        <w:jc w:val="both"/>
        <w:rPr>
          <w:rFonts w:ascii="Arial" w:hAnsi="Arial" w:cs="Arial"/>
          <w:sz w:val="20"/>
          <w:szCs w:val="20"/>
          <w:lang w:eastAsia="ru-RU"/>
        </w:rPr>
      </w:pPr>
      <w:r w:rsidRPr="00F57446">
        <w:rPr>
          <w:rFonts w:ascii="Arial" w:hAnsi="Arial" w:cs="Arial"/>
          <w:sz w:val="20"/>
          <w:szCs w:val="20"/>
          <w:lang w:eastAsia="ru-RU"/>
        </w:rPr>
        <w:t xml:space="preserve">— </w:t>
      </w:r>
      <w:r w:rsidR="00F57446">
        <w:rPr>
          <w:rFonts w:ascii="Arial" w:hAnsi="Arial" w:cs="Arial"/>
          <w:sz w:val="20"/>
          <w:szCs w:val="20"/>
          <w:lang w:eastAsia="ru-RU"/>
        </w:rPr>
        <w:t>п</w:t>
      </w:r>
      <w:r w:rsidRPr="00F57446">
        <w:rPr>
          <w:rFonts w:ascii="Arial" w:hAnsi="Arial" w:cs="Arial"/>
          <w:sz w:val="20"/>
          <w:szCs w:val="20"/>
          <w:lang w:eastAsia="ru-RU"/>
        </w:rPr>
        <w:t>ри нетяжелых ОРВИ и острых кишечных заболеваниях прививки проводятся после нормализации температуры.</w:t>
      </w:r>
    </w:p>
    <w:p w:rsidR="00B87C9C" w:rsidRDefault="00B87C9C" w:rsidP="00593D62">
      <w:pPr>
        <w:pStyle w:val="a3"/>
        <w:jc w:val="both"/>
        <w:rPr>
          <w:rFonts w:ascii="Arial" w:hAnsi="Arial" w:cs="Arial"/>
          <w:sz w:val="20"/>
          <w:szCs w:val="20"/>
          <w:lang w:eastAsia="ru-RU"/>
        </w:rPr>
      </w:pPr>
    </w:p>
    <w:p w:rsidR="006C1CB7" w:rsidRPr="006C1CB7" w:rsidRDefault="006C1CB7" w:rsidP="006C1CB7">
      <w:pPr>
        <w:pStyle w:val="a3"/>
        <w:jc w:val="both"/>
        <w:rPr>
          <w:rFonts w:ascii="Arial" w:hAnsi="Arial" w:cs="Arial"/>
          <w:sz w:val="20"/>
          <w:szCs w:val="20"/>
          <w:lang w:eastAsia="ru-RU"/>
        </w:rPr>
      </w:pPr>
      <w:r w:rsidRPr="006C1CB7">
        <w:rPr>
          <w:rFonts w:ascii="Arial" w:hAnsi="Arial" w:cs="Arial"/>
          <w:sz w:val="20"/>
          <w:szCs w:val="20"/>
          <w:lang w:eastAsia="ru-RU"/>
        </w:rPr>
        <w:t xml:space="preserve">Если вы застрахованы в компании «СОГАЗ-Мед» и у вас возникли вопросы о системе ОМС, медицинской помощи или качестве ее оказания, вы можете обратиться за помощью к страховым представителям на сайте sogaz-med.ru, используя онлайн-чат, по телефону круглосуточного контакт-центра 8-800-100-07-02 (звонок по России бесплатный) или в офисах компании «СОГАЗ-Мед». </w:t>
      </w:r>
    </w:p>
    <w:p w:rsidR="00B87C9C" w:rsidRDefault="00B87C9C" w:rsidP="00593D62">
      <w:pPr>
        <w:pStyle w:val="a3"/>
        <w:jc w:val="both"/>
        <w:rPr>
          <w:rFonts w:ascii="Arial" w:hAnsi="Arial" w:cs="Arial"/>
          <w:sz w:val="20"/>
          <w:szCs w:val="20"/>
          <w:lang w:eastAsia="ru-RU"/>
        </w:rPr>
      </w:pPr>
      <w:bookmarkStart w:id="0" w:name="_GoBack"/>
      <w:bookmarkEnd w:id="0"/>
    </w:p>
    <w:p w:rsidR="00B87C9C" w:rsidRPr="005179BA" w:rsidRDefault="00B87C9C" w:rsidP="00B87C9C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5179BA">
        <w:rPr>
          <w:rFonts w:ascii="Arial" w:hAnsi="Arial" w:cs="Arial"/>
          <w:b/>
          <w:sz w:val="20"/>
          <w:szCs w:val="20"/>
        </w:rPr>
        <w:t>Справка о компании:</w:t>
      </w:r>
    </w:p>
    <w:p w:rsidR="00B87C9C" w:rsidRPr="006808B6" w:rsidRDefault="00B87C9C" w:rsidP="00B87C9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11149">
        <w:rPr>
          <w:rFonts w:ascii="Arial" w:hAnsi="Arial" w:cs="Arial"/>
          <w:sz w:val="20"/>
          <w:szCs w:val="20"/>
        </w:rPr>
        <w:t>Страховая компания «СОГАЗ-Мед» осуществляет деятельность с 1998 г. Региональная сеть «СОГАЗ-Мед» занимает 1-е место среди страховых медицинских организаций по количеству регионов присутствия, насчитывая более 1 500 подразделений на территории 56 субъектов РФ и в г. Байконуре. Количество застрахованных – 44 млн человек. «СОГАЗ-Мед» осуществляет деятельность по ОМС: контролирует качество обслуживания застрахованных при получении медпомощи в системе ОМС, обеспечивает защиту прав застрахованных граждан, восстанавливает нарушенные права граждан в досудебном и судебном порядке.</w:t>
      </w:r>
      <w:r w:rsidRPr="006808B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B87C9C" w:rsidRPr="00F57446" w:rsidRDefault="00B87C9C" w:rsidP="00593D62">
      <w:pPr>
        <w:pStyle w:val="a3"/>
        <w:jc w:val="both"/>
        <w:rPr>
          <w:rFonts w:ascii="Arial" w:hAnsi="Arial" w:cs="Arial"/>
          <w:sz w:val="20"/>
          <w:szCs w:val="20"/>
          <w:lang w:eastAsia="ru-RU"/>
        </w:rPr>
      </w:pPr>
    </w:p>
    <w:p w:rsidR="00151BC7" w:rsidRDefault="00151BC7" w:rsidP="00593D62">
      <w:pPr>
        <w:pStyle w:val="a3"/>
        <w:ind w:firstLine="348"/>
        <w:jc w:val="both"/>
        <w:rPr>
          <w:rFonts w:ascii="Arial" w:hAnsi="Arial" w:cs="Arial"/>
          <w:sz w:val="20"/>
          <w:szCs w:val="20"/>
        </w:rPr>
      </w:pPr>
    </w:p>
    <w:p w:rsidR="0080041D" w:rsidRDefault="0080041D" w:rsidP="00593D62">
      <w:pPr>
        <w:pStyle w:val="a3"/>
        <w:ind w:firstLine="348"/>
        <w:jc w:val="both"/>
        <w:rPr>
          <w:rFonts w:ascii="Arial" w:hAnsi="Arial" w:cs="Arial"/>
          <w:sz w:val="20"/>
          <w:szCs w:val="20"/>
        </w:rPr>
      </w:pPr>
    </w:p>
    <w:p w:rsidR="0080041D" w:rsidRPr="004D1C4D" w:rsidRDefault="0080041D" w:rsidP="00593D62">
      <w:pPr>
        <w:pStyle w:val="a3"/>
        <w:ind w:firstLine="348"/>
        <w:jc w:val="both"/>
        <w:rPr>
          <w:rFonts w:ascii="Arial" w:hAnsi="Arial" w:cs="Arial"/>
          <w:sz w:val="20"/>
          <w:szCs w:val="20"/>
        </w:rPr>
      </w:pPr>
    </w:p>
    <w:p w:rsidR="00311149" w:rsidRPr="00872F3D" w:rsidRDefault="00311149" w:rsidP="00593D62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20414" w:rsidRPr="007F1A01" w:rsidRDefault="00920414" w:rsidP="00593D62">
      <w:pPr>
        <w:pStyle w:val="a3"/>
        <w:ind w:firstLine="348"/>
        <w:jc w:val="both"/>
        <w:rPr>
          <w:rFonts w:ascii="Arial" w:hAnsi="Arial" w:cs="Arial"/>
          <w:b/>
          <w:sz w:val="20"/>
          <w:szCs w:val="20"/>
        </w:rPr>
      </w:pPr>
    </w:p>
    <w:p w:rsidR="00920414" w:rsidRPr="007F1A01" w:rsidRDefault="00920414" w:rsidP="00593D62">
      <w:pPr>
        <w:pStyle w:val="a4"/>
        <w:spacing w:after="0"/>
        <w:ind w:left="1080"/>
        <w:jc w:val="both"/>
        <w:rPr>
          <w:rFonts w:ascii="Arial" w:hAnsi="Arial" w:cs="Arial"/>
          <w:b/>
          <w:sz w:val="20"/>
          <w:szCs w:val="20"/>
        </w:rPr>
      </w:pPr>
    </w:p>
    <w:p w:rsidR="00920414" w:rsidRPr="007F1A01" w:rsidRDefault="00920414" w:rsidP="00593D62">
      <w:pPr>
        <w:pStyle w:val="a4"/>
        <w:spacing w:after="0"/>
        <w:ind w:left="1080"/>
        <w:jc w:val="both"/>
        <w:rPr>
          <w:rFonts w:ascii="Arial" w:hAnsi="Arial" w:cs="Arial"/>
          <w:b/>
          <w:sz w:val="20"/>
          <w:szCs w:val="20"/>
        </w:rPr>
      </w:pPr>
    </w:p>
    <w:p w:rsidR="00920414" w:rsidRPr="007F1A01" w:rsidRDefault="00920414" w:rsidP="00593D62">
      <w:pPr>
        <w:pStyle w:val="a4"/>
        <w:spacing w:after="0"/>
        <w:ind w:left="1080"/>
        <w:jc w:val="both"/>
        <w:rPr>
          <w:rFonts w:ascii="Arial" w:hAnsi="Arial" w:cs="Arial"/>
          <w:b/>
          <w:sz w:val="20"/>
          <w:szCs w:val="20"/>
        </w:rPr>
      </w:pPr>
    </w:p>
    <w:p w:rsidR="00920414" w:rsidRPr="007F1A01" w:rsidRDefault="00920414" w:rsidP="00593D62">
      <w:pPr>
        <w:pStyle w:val="a4"/>
        <w:spacing w:after="0"/>
        <w:ind w:left="1080"/>
        <w:jc w:val="both"/>
        <w:rPr>
          <w:rFonts w:ascii="Arial" w:hAnsi="Arial" w:cs="Arial"/>
          <w:b/>
          <w:sz w:val="20"/>
          <w:szCs w:val="20"/>
        </w:rPr>
      </w:pPr>
    </w:p>
    <w:p w:rsidR="00920414" w:rsidRPr="007F1A01" w:rsidRDefault="00920414" w:rsidP="00593D62">
      <w:pPr>
        <w:pStyle w:val="a4"/>
        <w:spacing w:after="0"/>
        <w:ind w:left="1080"/>
        <w:jc w:val="both"/>
        <w:rPr>
          <w:rFonts w:ascii="Arial" w:hAnsi="Arial" w:cs="Arial"/>
          <w:b/>
          <w:sz w:val="20"/>
          <w:szCs w:val="20"/>
        </w:rPr>
      </w:pPr>
    </w:p>
    <w:p w:rsidR="00920414" w:rsidRPr="007F1A01" w:rsidRDefault="00920414" w:rsidP="00593D62">
      <w:pPr>
        <w:pStyle w:val="a4"/>
        <w:spacing w:after="0"/>
        <w:ind w:left="1080"/>
        <w:jc w:val="both"/>
        <w:rPr>
          <w:rFonts w:ascii="Arial" w:hAnsi="Arial" w:cs="Arial"/>
          <w:b/>
          <w:sz w:val="20"/>
          <w:szCs w:val="20"/>
        </w:rPr>
      </w:pPr>
    </w:p>
    <w:p w:rsidR="00920414" w:rsidRPr="007F1A01" w:rsidRDefault="00920414" w:rsidP="00593D62">
      <w:pPr>
        <w:pStyle w:val="a4"/>
        <w:spacing w:after="0"/>
        <w:ind w:left="1080"/>
        <w:jc w:val="both"/>
        <w:rPr>
          <w:rFonts w:ascii="Arial" w:hAnsi="Arial" w:cs="Arial"/>
          <w:b/>
          <w:sz w:val="20"/>
          <w:szCs w:val="20"/>
        </w:rPr>
      </w:pPr>
    </w:p>
    <w:sectPr w:rsidR="00920414" w:rsidRPr="007F1A01" w:rsidSect="00920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7B3" w:rsidRDefault="00BE07B3" w:rsidP="00B11679">
      <w:pPr>
        <w:spacing w:after="0" w:line="240" w:lineRule="auto"/>
      </w:pPr>
      <w:r>
        <w:separator/>
      </w:r>
    </w:p>
  </w:endnote>
  <w:endnote w:type="continuationSeparator" w:id="0">
    <w:p w:rsidR="00BE07B3" w:rsidRDefault="00BE07B3" w:rsidP="00B11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7B3" w:rsidRDefault="00BE07B3" w:rsidP="00B11679">
      <w:pPr>
        <w:spacing w:after="0" w:line="240" w:lineRule="auto"/>
      </w:pPr>
      <w:r>
        <w:separator/>
      </w:r>
    </w:p>
  </w:footnote>
  <w:footnote w:type="continuationSeparator" w:id="0">
    <w:p w:rsidR="00BE07B3" w:rsidRDefault="00BE07B3" w:rsidP="00B116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A5E7F"/>
    <w:multiLevelType w:val="hybridMultilevel"/>
    <w:tmpl w:val="AFDCFC98"/>
    <w:lvl w:ilvl="0" w:tplc="32C2BB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D0B15"/>
    <w:multiLevelType w:val="hybridMultilevel"/>
    <w:tmpl w:val="A666219C"/>
    <w:lvl w:ilvl="0" w:tplc="AB1262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90D5B44"/>
    <w:multiLevelType w:val="hybridMultilevel"/>
    <w:tmpl w:val="F6BAC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5B32EC"/>
    <w:multiLevelType w:val="hybridMultilevel"/>
    <w:tmpl w:val="AB648B78"/>
    <w:lvl w:ilvl="0" w:tplc="3CCE02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24AB1"/>
    <w:multiLevelType w:val="hybridMultilevel"/>
    <w:tmpl w:val="AFDCFC98"/>
    <w:lvl w:ilvl="0" w:tplc="32C2BB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AA2A0D"/>
    <w:multiLevelType w:val="hybridMultilevel"/>
    <w:tmpl w:val="ADBEE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292BC8"/>
    <w:multiLevelType w:val="hybridMultilevel"/>
    <w:tmpl w:val="9B9EA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3030F1"/>
    <w:multiLevelType w:val="multilevel"/>
    <w:tmpl w:val="B39E5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452F26"/>
    <w:multiLevelType w:val="hybridMultilevel"/>
    <w:tmpl w:val="BEFEA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9645AC"/>
    <w:multiLevelType w:val="hybridMultilevel"/>
    <w:tmpl w:val="58704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71830"/>
    <w:multiLevelType w:val="hybridMultilevel"/>
    <w:tmpl w:val="9C8884C0"/>
    <w:lvl w:ilvl="0" w:tplc="3F0892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D62C90"/>
    <w:multiLevelType w:val="hybridMultilevel"/>
    <w:tmpl w:val="97D08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81263F"/>
    <w:multiLevelType w:val="hybridMultilevel"/>
    <w:tmpl w:val="FDF6522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439205EE"/>
    <w:multiLevelType w:val="hybridMultilevel"/>
    <w:tmpl w:val="6DE0A958"/>
    <w:lvl w:ilvl="0" w:tplc="77881242">
      <w:start w:val="10"/>
      <w:numFmt w:val="bullet"/>
      <w:lvlText w:val="-"/>
      <w:lvlJc w:val="left"/>
      <w:pPr>
        <w:ind w:left="708" w:hanging="360"/>
      </w:pPr>
      <w:rPr>
        <w:rFonts w:ascii="Arial" w:eastAsiaTheme="minorHAnsi" w:hAnsi="Arial" w:cs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C04A69"/>
    <w:multiLevelType w:val="hybridMultilevel"/>
    <w:tmpl w:val="9FD2C334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4A56032D"/>
    <w:multiLevelType w:val="hybridMultilevel"/>
    <w:tmpl w:val="ED72ACA2"/>
    <w:lvl w:ilvl="0" w:tplc="77881242">
      <w:start w:val="10"/>
      <w:numFmt w:val="bullet"/>
      <w:lvlText w:val="-"/>
      <w:lvlJc w:val="left"/>
      <w:pPr>
        <w:ind w:left="708" w:hanging="360"/>
      </w:pPr>
      <w:rPr>
        <w:rFonts w:ascii="Arial" w:eastAsiaTheme="minorHAnsi" w:hAnsi="Arial" w:cs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C6219C"/>
    <w:multiLevelType w:val="hybridMultilevel"/>
    <w:tmpl w:val="0ECE3392"/>
    <w:lvl w:ilvl="0" w:tplc="77881242">
      <w:start w:val="10"/>
      <w:numFmt w:val="bullet"/>
      <w:lvlText w:val="-"/>
      <w:lvlJc w:val="left"/>
      <w:pPr>
        <w:ind w:left="708" w:hanging="360"/>
      </w:pPr>
      <w:rPr>
        <w:rFonts w:ascii="Arial" w:eastAsiaTheme="minorHAnsi" w:hAnsi="Arial" w:cs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1854BA"/>
    <w:multiLevelType w:val="multilevel"/>
    <w:tmpl w:val="49B88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0669C5"/>
    <w:multiLevelType w:val="hybridMultilevel"/>
    <w:tmpl w:val="102CB7C8"/>
    <w:lvl w:ilvl="0" w:tplc="06DA38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982990"/>
    <w:multiLevelType w:val="hybridMultilevel"/>
    <w:tmpl w:val="E7066740"/>
    <w:lvl w:ilvl="0" w:tplc="6194CB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FFFF" w:themeColor="background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CD09CF"/>
    <w:multiLevelType w:val="hybridMultilevel"/>
    <w:tmpl w:val="BBDC7C0A"/>
    <w:lvl w:ilvl="0" w:tplc="12D84C9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0D13B5F"/>
    <w:multiLevelType w:val="hybridMultilevel"/>
    <w:tmpl w:val="CF5C7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677E01"/>
    <w:multiLevelType w:val="multilevel"/>
    <w:tmpl w:val="A1ACB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8BB5480"/>
    <w:multiLevelType w:val="hybridMultilevel"/>
    <w:tmpl w:val="0AFA589C"/>
    <w:lvl w:ilvl="0" w:tplc="77881242">
      <w:start w:val="10"/>
      <w:numFmt w:val="bullet"/>
      <w:lvlText w:val="-"/>
      <w:lvlJc w:val="left"/>
      <w:pPr>
        <w:ind w:left="708" w:hanging="360"/>
      </w:pPr>
      <w:rPr>
        <w:rFonts w:ascii="Arial" w:eastAsiaTheme="minorHAnsi" w:hAnsi="Arial" w:cs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8256F6"/>
    <w:multiLevelType w:val="hybridMultilevel"/>
    <w:tmpl w:val="9C8884C0"/>
    <w:lvl w:ilvl="0" w:tplc="3F0892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9023E3"/>
    <w:multiLevelType w:val="hybridMultilevel"/>
    <w:tmpl w:val="D5187F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F840BE"/>
    <w:multiLevelType w:val="hybridMultilevel"/>
    <w:tmpl w:val="E800E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5D730B"/>
    <w:multiLevelType w:val="hybridMultilevel"/>
    <w:tmpl w:val="B944E99E"/>
    <w:lvl w:ilvl="0" w:tplc="77881242">
      <w:start w:val="10"/>
      <w:numFmt w:val="bullet"/>
      <w:lvlText w:val="-"/>
      <w:lvlJc w:val="left"/>
      <w:pPr>
        <w:ind w:left="708" w:hanging="360"/>
      </w:pPr>
      <w:rPr>
        <w:rFonts w:ascii="Arial" w:eastAsiaTheme="minorHAnsi" w:hAnsi="Arial" w:cs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8" w15:restartNumberingAfterBreak="0">
    <w:nsid w:val="696E7877"/>
    <w:multiLevelType w:val="hybridMultilevel"/>
    <w:tmpl w:val="97DA047A"/>
    <w:lvl w:ilvl="0" w:tplc="39A61B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F51901"/>
    <w:multiLevelType w:val="hybridMultilevel"/>
    <w:tmpl w:val="05946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DD4327"/>
    <w:multiLevelType w:val="hybridMultilevel"/>
    <w:tmpl w:val="046E3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6"/>
  </w:num>
  <w:num w:numId="3">
    <w:abstractNumId w:val="2"/>
  </w:num>
  <w:num w:numId="4">
    <w:abstractNumId w:val="11"/>
  </w:num>
  <w:num w:numId="5">
    <w:abstractNumId w:val="21"/>
  </w:num>
  <w:num w:numId="6">
    <w:abstractNumId w:val="12"/>
  </w:num>
  <w:num w:numId="7">
    <w:abstractNumId w:val="26"/>
  </w:num>
  <w:num w:numId="8">
    <w:abstractNumId w:val="20"/>
  </w:num>
  <w:num w:numId="9">
    <w:abstractNumId w:val="10"/>
  </w:num>
  <w:num w:numId="10">
    <w:abstractNumId w:val="8"/>
  </w:num>
  <w:num w:numId="11">
    <w:abstractNumId w:val="22"/>
  </w:num>
  <w:num w:numId="12">
    <w:abstractNumId w:val="25"/>
  </w:num>
  <w:num w:numId="13">
    <w:abstractNumId w:val="14"/>
  </w:num>
  <w:num w:numId="14">
    <w:abstractNumId w:val="5"/>
  </w:num>
  <w:num w:numId="15">
    <w:abstractNumId w:val="30"/>
  </w:num>
  <w:num w:numId="16">
    <w:abstractNumId w:val="29"/>
  </w:num>
  <w:num w:numId="17">
    <w:abstractNumId w:val="1"/>
  </w:num>
  <w:num w:numId="18">
    <w:abstractNumId w:val="9"/>
  </w:num>
  <w:num w:numId="19">
    <w:abstractNumId w:val="18"/>
  </w:num>
  <w:num w:numId="20">
    <w:abstractNumId w:val="3"/>
  </w:num>
  <w:num w:numId="21">
    <w:abstractNumId w:val="28"/>
  </w:num>
  <w:num w:numId="22">
    <w:abstractNumId w:val="24"/>
  </w:num>
  <w:num w:numId="23">
    <w:abstractNumId w:val="27"/>
  </w:num>
  <w:num w:numId="24">
    <w:abstractNumId w:val="0"/>
  </w:num>
  <w:num w:numId="25">
    <w:abstractNumId w:val="17"/>
  </w:num>
  <w:num w:numId="26">
    <w:abstractNumId w:val="4"/>
  </w:num>
  <w:num w:numId="27">
    <w:abstractNumId w:val="7"/>
  </w:num>
  <w:num w:numId="28">
    <w:abstractNumId w:val="13"/>
  </w:num>
  <w:num w:numId="29">
    <w:abstractNumId w:val="23"/>
  </w:num>
  <w:num w:numId="30">
    <w:abstractNumId w:val="15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1D9"/>
    <w:rsid w:val="000354B0"/>
    <w:rsid w:val="00116834"/>
    <w:rsid w:val="00151BC7"/>
    <w:rsid w:val="001B53A5"/>
    <w:rsid w:val="001C7463"/>
    <w:rsid w:val="00224470"/>
    <w:rsid w:val="00240A5D"/>
    <w:rsid w:val="002815C0"/>
    <w:rsid w:val="002D4FD0"/>
    <w:rsid w:val="002E539A"/>
    <w:rsid w:val="002F70E8"/>
    <w:rsid w:val="00305E45"/>
    <w:rsid w:val="00311149"/>
    <w:rsid w:val="0031179D"/>
    <w:rsid w:val="003201D9"/>
    <w:rsid w:val="0034496F"/>
    <w:rsid w:val="00394701"/>
    <w:rsid w:val="00397EC1"/>
    <w:rsid w:val="003D73FC"/>
    <w:rsid w:val="003D785B"/>
    <w:rsid w:val="003F265B"/>
    <w:rsid w:val="003F626E"/>
    <w:rsid w:val="004479B8"/>
    <w:rsid w:val="0046272B"/>
    <w:rsid w:val="0048160B"/>
    <w:rsid w:val="004B5705"/>
    <w:rsid w:val="004B7F99"/>
    <w:rsid w:val="004C581C"/>
    <w:rsid w:val="004D1C4D"/>
    <w:rsid w:val="004E00E9"/>
    <w:rsid w:val="004F4FC3"/>
    <w:rsid w:val="004F7DD0"/>
    <w:rsid w:val="005179BA"/>
    <w:rsid w:val="00573962"/>
    <w:rsid w:val="00593D62"/>
    <w:rsid w:val="005D6627"/>
    <w:rsid w:val="005E1867"/>
    <w:rsid w:val="00601AAC"/>
    <w:rsid w:val="00622F3C"/>
    <w:rsid w:val="0065719A"/>
    <w:rsid w:val="006C1CB7"/>
    <w:rsid w:val="006D6FA2"/>
    <w:rsid w:val="006E0560"/>
    <w:rsid w:val="006E7815"/>
    <w:rsid w:val="00717857"/>
    <w:rsid w:val="007367F9"/>
    <w:rsid w:val="007433FF"/>
    <w:rsid w:val="00744868"/>
    <w:rsid w:val="007704FD"/>
    <w:rsid w:val="00786F65"/>
    <w:rsid w:val="007A24A3"/>
    <w:rsid w:val="007A6AE5"/>
    <w:rsid w:val="007D772F"/>
    <w:rsid w:val="007F1A01"/>
    <w:rsid w:val="0080041D"/>
    <w:rsid w:val="00802DD7"/>
    <w:rsid w:val="00815419"/>
    <w:rsid w:val="00843BAB"/>
    <w:rsid w:val="00872F3D"/>
    <w:rsid w:val="008B294D"/>
    <w:rsid w:val="008D1348"/>
    <w:rsid w:val="008F4684"/>
    <w:rsid w:val="0090597A"/>
    <w:rsid w:val="00916FE6"/>
    <w:rsid w:val="00920414"/>
    <w:rsid w:val="00975C99"/>
    <w:rsid w:val="009A4114"/>
    <w:rsid w:val="009D5A05"/>
    <w:rsid w:val="009D790B"/>
    <w:rsid w:val="009F131D"/>
    <w:rsid w:val="00A00E5F"/>
    <w:rsid w:val="00A21F71"/>
    <w:rsid w:val="00A34269"/>
    <w:rsid w:val="00A57141"/>
    <w:rsid w:val="00AA276F"/>
    <w:rsid w:val="00AC7825"/>
    <w:rsid w:val="00B11679"/>
    <w:rsid w:val="00B22EF9"/>
    <w:rsid w:val="00B57F5E"/>
    <w:rsid w:val="00B80605"/>
    <w:rsid w:val="00B87C9C"/>
    <w:rsid w:val="00BD076A"/>
    <w:rsid w:val="00BE07B3"/>
    <w:rsid w:val="00C336FF"/>
    <w:rsid w:val="00C97A54"/>
    <w:rsid w:val="00CD326D"/>
    <w:rsid w:val="00CE24F1"/>
    <w:rsid w:val="00CE607E"/>
    <w:rsid w:val="00CF6461"/>
    <w:rsid w:val="00D02CE7"/>
    <w:rsid w:val="00D05867"/>
    <w:rsid w:val="00D37F04"/>
    <w:rsid w:val="00D4498F"/>
    <w:rsid w:val="00D55576"/>
    <w:rsid w:val="00D7102A"/>
    <w:rsid w:val="00D80C05"/>
    <w:rsid w:val="00D87ED4"/>
    <w:rsid w:val="00DD6874"/>
    <w:rsid w:val="00E76BA9"/>
    <w:rsid w:val="00EA66CD"/>
    <w:rsid w:val="00EB113B"/>
    <w:rsid w:val="00EB2235"/>
    <w:rsid w:val="00F23E54"/>
    <w:rsid w:val="00F45F0B"/>
    <w:rsid w:val="00F51A6C"/>
    <w:rsid w:val="00F57446"/>
    <w:rsid w:val="00F72EA0"/>
    <w:rsid w:val="00F73D27"/>
    <w:rsid w:val="00F76F33"/>
    <w:rsid w:val="00FA0EAA"/>
    <w:rsid w:val="00FC0CA2"/>
    <w:rsid w:val="00FD737D"/>
    <w:rsid w:val="00FE0022"/>
    <w:rsid w:val="00FF4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6FDA7B-966B-467C-A7CC-82C99D736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414"/>
  </w:style>
  <w:style w:type="paragraph" w:styleId="1">
    <w:name w:val="heading 1"/>
    <w:basedOn w:val="a"/>
    <w:link w:val="10"/>
    <w:uiPriority w:val="9"/>
    <w:qFormat/>
    <w:rsid w:val="00B116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041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20414"/>
    <w:pPr>
      <w:ind w:left="720"/>
      <w:contextualSpacing/>
    </w:pPr>
  </w:style>
  <w:style w:type="table" w:styleId="a5">
    <w:name w:val="Table Grid"/>
    <w:basedOn w:val="a1"/>
    <w:uiPriority w:val="39"/>
    <w:rsid w:val="009204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601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o">
    <w:name w:val="wo"/>
    <w:basedOn w:val="a0"/>
    <w:rsid w:val="007A24A3"/>
  </w:style>
  <w:style w:type="character" w:styleId="a7">
    <w:name w:val="Hyperlink"/>
    <w:basedOn w:val="a0"/>
    <w:uiPriority w:val="99"/>
    <w:unhideWhenUsed/>
    <w:rsid w:val="007A24A3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B57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B570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72F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a"/>
    <w:rsid w:val="005E18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5E1867"/>
    <w:rPr>
      <w:b/>
      <w:bCs/>
    </w:rPr>
  </w:style>
  <w:style w:type="paragraph" w:styleId="ab">
    <w:name w:val="footnote text"/>
    <w:basedOn w:val="a"/>
    <w:link w:val="ac"/>
    <w:uiPriority w:val="99"/>
    <w:semiHidden/>
    <w:unhideWhenUsed/>
    <w:rsid w:val="00B11679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B11679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B11679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B1167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rticlelist-item">
    <w:name w:val="article__list-item"/>
    <w:basedOn w:val="a"/>
    <w:rsid w:val="00744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B87C9C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D02C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7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30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9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1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65852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93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02918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05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686638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18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gaz-med.ru/health/actual/kalendar-privivok-dlya-detey-i-vzroslyh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5C8D9-6D30-4EEE-A1A2-5C6D4C826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Кудякова Елизавета Владимировна</dc:creator>
  <cp:keywords/>
  <dc:description/>
  <cp:lastModifiedBy>Петренко Наталья Игоревна</cp:lastModifiedBy>
  <cp:revision>32</cp:revision>
  <cp:lastPrinted>2018-07-26T07:56:00Z</cp:lastPrinted>
  <dcterms:created xsi:type="dcterms:W3CDTF">2022-05-24T09:21:00Z</dcterms:created>
  <dcterms:modified xsi:type="dcterms:W3CDTF">2022-06-29T08:32:00Z</dcterms:modified>
</cp:coreProperties>
</file>